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B066C" w14:textId="4179A240" w:rsidR="00F36A4B" w:rsidRDefault="00F36A4B">
      <w:r>
        <w:t xml:space="preserve">Hello and welcome to Accrington and Rossendale College. My name is Hafija Ibrahim and I will be teaching you on the Childcare Level 2 course. I have put together some resources linked to Child development </w:t>
      </w:r>
      <w:r w:rsidR="00C01445">
        <w:t xml:space="preserve">for you to start having a look at. As childcare professionals we want what’s best for children, we want to provide them with everything they may need in order for them to grow into bright, confident and joyful adults. To enable us to do this it is extremely important that we understand the process every child goes through. </w:t>
      </w:r>
    </w:p>
    <w:p w14:paraId="72524E4F" w14:textId="74024CE3" w:rsidR="00C01445" w:rsidRDefault="00C01445">
      <w:r>
        <w:t>Child development is one of the first units we will cover as a group.</w:t>
      </w:r>
      <w:r w:rsidR="00102035">
        <w:t xml:space="preserve"> The resources provided below are</w:t>
      </w:r>
      <w:bookmarkStart w:id="0" w:name="_GoBack"/>
      <w:bookmarkEnd w:id="0"/>
      <w:r>
        <w:t xml:space="preserve"> to help you get thinking. I have provided some </w:t>
      </w:r>
      <w:r w:rsidR="000B3DE7">
        <w:t>useful</w:t>
      </w:r>
      <w:r>
        <w:t xml:space="preserve"> links below which will help you through discovery learning. ‘The more you read, the more things you will know</w:t>
      </w:r>
      <w:r w:rsidR="000B3DE7">
        <w:t>. The more that you learn, the more places you’ll go</w:t>
      </w:r>
      <w:r>
        <w:t>’</w:t>
      </w:r>
      <w:r w:rsidR="000B3DE7">
        <w:t xml:space="preserve"> (Dr. Seuss)</w:t>
      </w:r>
      <w:r>
        <w:t>.</w:t>
      </w:r>
      <w:r w:rsidR="000B3DE7">
        <w:t xml:space="preserve"> Do not hesitate to get in touch have you any questions. I look forward to hearing from you soon. </w:t>
      </w:r>
    </w:p>
    <w:p w14:paraId="28D031DC" w14:textId="191BD91D" w:rsidR="00C01445" w:rsidRPr="00F36A4B" w:rsidRDefault="000B3DE7">
      <w:r>
        <w:t xml:space="preserve">h.ibrahim@nelson.ac.uk </w:t>
      </w:r>
    </w:p>
    <w:p w14:paraId="304D8AAD" w14:textId="5C64F6BD" w:rsidR="00F36A4B" w:rsidRDefault="00F36A4B">
      <w:pPr>
        <w:rPr>
          <w:b/>
          <w:bCs/>
          <w:u w:val="single"/>
        </w:rPr>
      </w:pPr>
    </w:p>
    <w:p w14:paraId="285A9C42" w14:textId="37296386" w:rsidR="000B3DE7" w:rsidRDefault="000B3DE7">
      <w:pPr>
        <w:rPr>
          <w:b/>
          <w:bCs/>
          <w:u w:val="single"/>
        </w:rPr>
      </w:pPr>
    </w:p>
    <w:p w14:paraId="49DBD376" w14:textId="114C3029" w:rsidR="000B3DE7" w:rsidRDefault="000B3DE7">
      <w:pPr>
        <w:rPr>
          <w:b/>
          <w:bCs/>
          <w:u w:val="single"/>
        </w:rPr>
      </w:pPr>
    </w:p>
    <w:p w14:paraId="32E043A7" w14:textId="60901E54" w:rsidR="000B3DE7" w:rsidRDefault="000B3DE7">
      <w:pPr>
        <w:rPr>
          <w:b/>
          <w:bCs/>
          <w:u w:val="single"/>
        </w:rPr>
      </w:pPr>
    </w:p>
    <w:p w14:paraId="13E8735B" w14:textId="579E20AE" w:rsidR="000B3DE7" w:rsidRDefault="000B3DE7">
      <w:pPr>
        <w:rPr>
          <w:b/>
          <w:bCs/>
          <w:u w:val="single"/>
        </w:rPr>
      </w:pPr>
    </w:p>
    <w:p w14:paraId="68589D02" w14:textId="2A8C41DA" w:rsidR="000B3DE7" w:rsidRDefault="000B3DE7">
      <w:pPr>
        <w:rPr>
          <w:b/>
          <w:bCs/>
          <w:u w:val="single"/>
        </w:rPr>
      </w:pPr>
    </w:p>
    <w:p w14:paraId="61C6FFCA" w14:textId="2A4FE00C" w:rsidR="000B3DE7" w:rsidRDefault="000B3DE7">
      <w:pPr>
        <w:rPr>
          <w:b/>
          <w:bCs/>
          <w:u w:val="single"/>
        </w:rPr>
      </w:pPr>
    </w:p>
    <w:p w14:paraId="5552E2E8" w14:textId="67D7C11C" w:rsidR="000B3DE7" w:rsidRDefault="000B3DE7">
      <w:pPr>
        <w:rPr>
          <w:b/>
          <w:bCs/>
          <w:u w:val="single"/>
        </w:rPr>
      </w:pPr>
    </w:p>
    <w:p w14:paraId="5B183F6A" w14:textId="4C45A318" w:rsidR="000B3DE7" w:rsidRDefault="000B3DE7">
      <w:pPr>
        <w:rPr>
          <w:b/>
          <w:bCs/>
          <w:u w:val="single"/>
        </w:rPr>
      </w:pPr>
    </w:p>
    <w:p w14:paraId="268EA48A" w14:textId="494B0D49" w:rsidR="000B3DE7" w:rsidRDefault="000B3DE7">
      <w:pPr>
        <w:rPr>
          <w:b/>
          <w:bCs/>
          <w:u w:val="single"/>
        </w:rPr>
      </w:pPr>
    </w:p>
    <w:p w14:paraId="5F498A7A" w14:textId="235245CF" w:rsidR="000B3DE7" w:rsidRDefault="000B3DE7">
      <w:pPr>
        <w:rPr>
          <w:b/>
          <w:bCs/>
          <w:u w:val="single"/>
        </w:rPr>
      </w:pPr>
    </w:p>
    <w:p w14:paraId="264CE7B9" w14:textId="6F626FA8" w:rsidR="000B3DE7" w:rsidRDefault="000B3DE7">
      <w:pPr>
        <w:rPr>
          <w:b/>
          <w:bCs/>
          <w:u w:val="single"/>
        </w:rPr>
      </w:pPr>
    </w:p>
    <w:p w14:paraId="2E627CDD" w14:textId="135CF571" w:rsidR="000B3DE7" w:rsidRDefault="000B3DE7">
      <w:pPr>
        <w:rPr>
          <w:b/>
          <w:bCs/>
          <w:u w:val="single"/>
        </w:rPr>
      </w:pPr>
    </w:p>
    <w:p w14:paraId="4229E88F" w14:textId="77777777" w:rsidR="000B3DE7" w:rsidRDefault="000B3DE7">
      <w:pPr>
        <w:rPr>
          <w:b/>
          <w:bCs/>
          <w:u w:val="single"/>
        </w:rPr>
      </w:pPr>
    </w:p>
    <w:p w14:paraId="3CDD674D" w14:textId="76B246A8" w:rsidR="00883FF3" w:rsidRDefault="00D97F8C">
      <w:r w:rsidRPr="00F36A4B">
        <w:rPr>
          <w:b/>
          <w:bCs/>
          <w:u w:val="single"/>
        </w:rPr>
        <w:lastRenderedPageBreak/>
        <w:t>Child development</w:t>
      </w:r>
      <w:r>
        <w:t xml:space="preserve"> refers to the sequences of physical, language, thoughts and emotional changes that occur in a child from birth. It is influence by environmental factors and the child’s learning capacity. </w:t>
      </w:r>
    </w:p>
    <w:p w14:paraId="06A42CA3" w14:textId="35E1D1D6" w:rsidR="008219D5" w:rsidRDefault="008219D5">
      <w:r>
        <w:t>Child development covers the full scope of skills that a child masters over their life span including development in:</w:t>
      </w:r>
    </w:p>
    <w:p w14:paraId="333BE1B9" w14:textId="48C85808" w:rsidR="008219D5" w:rsidRDefault="008219D5" w:rsidP="008219D5">
      <w:pPr>
        <w:pStyle w:val="ListParagraph"/>
        <w:numPr>
          <w:ilvl w:val="0"/>
          <w:numId w:val="1"/>
        </w:numPr>
      </w:pPr>
      <w:r>
        <w:t>Cognition</w:t>
      </w:r>
    </w:p>
    <w:p w14:paraId="48E60A5D" w14:textId="5FC6047A" w:rsidR="008219D5" w:rsidRDefault="008219D5" w:rsidP="008219D5">
      <w:pPr>
        <w:pStyle w:val="ListParagraph"/>
        <w:numPr>
          <w:ilvl w:val="0"/>
          <w:numId w:val="1"/>
        </w:numPr>
      </w:pPr>
      <w:r>
        <w:t xml:space="preserve">Social interaction </w:t>
      </w:r>
    </w:p>
    <w:p w14:paraId="4AA69D21" w14:textId="608794B1" w:rsidR="008219D5" w:rsidRDefault="008219D5" w:rsidP="008219D5">
      <w:pPr>
        <w:pStyle w:val="ListParagraph"/>
        <w:numPr>
          <w:ilvl w:val="0"/>
          <w:numId w:val="1"/>
        </w:numPr>
      </w:pPr>
      <w:r>
        <w:t xml:space="preserve">Speech and language </w:t>
      </w:r>
    </w:p>
    <w:p w14:paraId="4C60342D" w14:textId="5287E6B1" w:rsidR="008219D5" w:rsidRDefault="008219D5" w:rsidP="008219D5">
      <w:pPr>
        <w:pStyle w:val="ListParagraph"/>
        <w:numPr>
          <w:ilvl w:val="0"/>
          <w:numId w:val="1"/>
        </w:numPr>
      </w:pPr>
      <w:r>
        <w:t>Physical skills</w:t>
      </w:r>
    </w:p>
    <w:p w14:paraId="42A9F0D6" w14:textId="6C892F81" w:rsidR="008219D5" w:rsidRDefault="008219D5" w:rsidP="008219D5">
      <w:pPr>
        <w:pStyle w:val="ListParagraph"/>
        <w:numPr>
          <w:ilvl w:val="0"/>
          <w:numId w:val="1"/>
        </w:numPr>
      </w:pPr>
      <w:r>
        <w:t>Sensory awareness</w:t>
      </w:r>
    </w:p>
    <w:p w14:paraId="65F06657" w14:textId="529308D2" w:rsidR="008219D5" w:rsidRDefault="008219D5" w:rsidP="008219D5">
      <w:pPr>
        <w:pStyle w:val="ListParagraph"/>
      </w:pPr>
    </w:p>
    <w:p w14:paraId="6DC64BBC" w14:textId="534E7543" w:rsidR="008219D5" w:rsidRDefault="001040B9" w:rsidP="008219D5">
      <w:pPr>
        <w:pStyle w:val="ListParagraph"/>
      </w:pPr>
      <w:r w:rsidRPr="001040B9">
        <w:rPr>
          <w:b/>
          <w:bCs/>
        </w:rPr>
        <w:t>Task 1:</w:t>
      </w:r>
      <w:r>
        <w:t xml:space="preserve"> </w:t>
      </w:r>
      <w:r w:rsidR="008219D5">
        <w:t xml:space="preserve">Research the different </w:t>
      </w:r>
      <w:r w:rsidR="008219D5" w:rsidRPr="00260509">
        <w:rPr>
          <w:b/>
          <w:bCs/>
        </w:rPr>
        <w:t>types of developments</w:t>
      </w:r>
      <w:r w:rsidR="008219D5">
        <w:t xml:space="preserve"> mentioned above and provide a brief definition for each area in your own words. </w:t>
      </w:r>
    </w:p>
    <w:p w14:paraId="55183BD3" w14:textId="1DBBDDE7" w:rsidR="008219D5" w:rsidRDefault="008219D5" w:rsidP="008219D5">
      <w:pPr>
        <w:pStyle w:val="ListParagraph"/>
      </w:pPr>
    </w:p>
    <w:p w14:paraId="4B3CAF00" w14:textId="7280E3CB" w:rsidR="008219D5" w:rsidRPr="00D97F8C" w:rsidRDefault="008219D5" w:rsidP="008219D5">
      <w:pPr>
        <w:pStyle w:val="ListParagraph"/>
      </w:pPr>
      <w:r>
        <w:t xml:space="preserve">E.g. Cognition- the ability to learn and problem solve </w:t>
      </w:r>
    </w:p>
    <w:p w14:paraId="42DC35E1" w14:textId="1BDB7F74" w:rsidR="00D97F8C" w:rsidRDefault="00D97F8C">
      <w:pPr>
        <w:rPr>
          <w:u w:val="single"/>
        </w:rPr>
      </w:pPr>
    </w:p>
    <w:p w14:paraId="4EB53A7D" w14:textId="1991B3D7" w:rsidR="00D8003B" w:rsidRDefault="00D8003B">
      <w:pPr>
        <w:rPr>
          <w:u w:val="single"/>
        </w:rPr>
      </w:pPr>
    </w:p>
    <w:p w14:paraId="05ACFE33" w14:textId="57B28F41" w:rsidR="00D8003B" w:rsidRPr="00D8003B" w:rsidRDefault="00D8003B" w:rsidP="00260509">
      <w:pPr>
        <w:ind w:left="720"/>
      </w:pPr>
      <w:r w:rsidRPr="00D8003B">
        <w:rPr>
          <w:b/>
          <w:bCs/>
        </w:rPr>
        <w:t xml:space="preserve">Task 2: </w:t>
      </w:r>
      <w:r>
        <w:t xml:space="preserve">The grid shows </w:t>
      </w:r>
      <w:r w:rsidR="00260509" w:rsidRPr="00260509">
        <w:rPr>
          <w:b/>
          <w:bCs/>
        </w:rPr>
        <w:t>ages and stages</w:t>
      </w:r>
      <w:r w:rsidR="00260509">
        <w:t xml:space="preserve"> of child development. Complete the grid below (you will need to carry out research before completing this task). </w:t>
      </w:r>
    </w:p>
    <w:p w14:paraId="248421EB" w14:textId="03FD2624" w:rsidR="00D8003B" w:rsidRDefault="00D8003B">
      <w:pPr>
        <w:rPr>
          <w:u w:val="single"/>
        </w:rPr>
      </w:pPr>
    </w:p>
    <w:p w14:paraId="21ACD46C" w14:textId="3761F3B8" w:rsidR="00260509" w:rsidRPr="00F36A4B" w:rsidRDefault="00260509" w:rsidP="00F36A4B">
      <w:pPr>
        <w:ind w:left="720"/>
      </w:pPr>
      <w:r w:rsidRPr="00260509">
        <w:rPr>
          <w:b/>
          <w:bCs/>
        </w:rPr>
        <w:t>Task 3:</w:t>
      </w:r>
      <w:r>
        <w:rPr>
          <w:b/>
          <w:bCs/>
        </w:rPr>
        <w:t xml:space="preserve"> </w:t>
      </w:r>
      <w:r w:rsidR="00F36A4B">
        <w:t xml:space="preserve">You have been given a scenario on each card. Answer the questions asked referring back to the knowledge and understand you have gained on different types of development. </w:t>
      </w:r>
    </w:p>
    <w:p w14:paraId="70A2B389" w14:textId="2CCE7799" w:rsidR="00D8003B" w:rsidRDefault="00D8003B">
      <w:pPr>
        <w:rPr>
          <w:u w:val="single"/>
        </w:rPr>
      </w:pPr>
    </w:p>
    <w:p w14:paraId="07CEE08F" w14:textId="2689755D" w:rsidR="00D8003B" w:rsidRDefault="00D8003B">
      <w:pPr>
        <w:rPr>
          <w:u w:val="single"/>
        </w:rPr>
      </w:pPr>
    </w:p>
    <w:p w14:paraId="02683918" w14:textId="73630C0E" w:rsidR="00D8003B" w:rsidRDefault="00D8003B">
      <w:pPr>
        <w:rPr>
          <w:u w:val="single"/>
        </w:rPr>
      </w:pPr>
    </w:p>
    <w:p w14:paraId="39D27A16" w14:textId="5AA27848" w:rsidR="00D8003B" w:rsidRDefault="00D8003B">
      <w:pPr>
        <w:rPr>
          <w:u w:val="single"/>
        </w:rPr>
      </w:pPr>
    </w:p>
    <w:p w14:paraId="2D63E5B6" w14:textId="6C703C93" w:rsidR="00D8003B" w:rsidRDefault="00D8003B">
      <w:pPr>
        <w:rPr>
          <w:u w:val="single"/>
        </w:rPr>
      </w:pPr>
    </w:p>
    <w:p w14:paraId="28D0BBDB" w14:textId="6F1DC164" w:rsidR="00D8003B" w:rsidRDefault="00F36A4B">
      <w:pPr>
        <w:rPr>
          <w:u w:val="single"/>
        </w:rPr>
      </w:pPr>
      <w:r>
        <w:rPr>
          <w:u w:val="single"/>
        </w:rPr>
        <w:lastRenderedPageBreak/>
        <w:t>Task 2</w:t>
      </w:r>
    </w:p>
    <w:tbl>
      <w:tblPr>
        <w:tblW w:w="14137" w:type="dxa"/>
        <w:tblCellMar>
          <w:left w:w="10" w:type="dxa"/>
          <w:right w:w="10" w:type="dxa"/>
        </w:tblCellMar>
        <w:tblLook w:val="0000" w:firstRow="0" w:lastRow="0" w:firstColumn="0" w:lastColumn="0" w:noHBand="0" w:noVBand="0"/>
      </w:tblPr>
      <w:tblGrid>
        <w:gridCol w:w="2633"/>
        <w:gridCol w:w="1447"/>
        <w:gridCol w:w="1448"/>
        <w:gridCol w:w="1448"/>
        <w:gridCol w:w="1448"/>
        <w:gridCol w:w="1448"/>
        <w:gridCol w:w="1465"/>
        <w:gridCol w:w="1400"/>
        <w:gridCol w:w="1400"/>
      </w:tblGrid>
      <w:tr w:rsidR="00260509" w:rsidRPr="00260509" w14:paraId="204E01EC" w14:textId="77777777" w:rsidTr="00C2687C">
        <w:trPr>
          <w:trHeight w:val="1014"/>
        </w:trPr>
        <w:tc>
          <w:tcPr>
            <w:tcW w:w="2633"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tcPr>
          <w:p w14:paraId="4EC4B364"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p w14:paraId="6B22E75B"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p w14:paraId="35127AB5"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47"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tcPr>
          <w:p w14:paraId="20FA33EB" w14:textId="77777777" w:rsidR="00260509" w:rsidRPr="00260509" w:rsidRDefault="00260509" w:rsidP="00260509">
            <w:pPr>
              <w:suppressAutoHyphens/>
              <w:autoSpaceDN w:val="0"/>
              <w:spacing w:after="0" w:line="240" w:lineRule="auto"/>
              <w:jc w:val="center"/>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p>
          <w:p w14:paraId="39A680C2" w14:textId="77777777" w:rsidR="00260509" w:rsidRPr="00260509" w:rsidRDefault="00260509" w:rsidP="00260509">
            <w:pPr>
              <w:suppressAutoHyphens/>
              <w:autoSpaceDN w:val="0"/>
              <w:spacing w:after="0" w:line="240" w:lineRule="auto"/>
              <w:jc w:val="center"/>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r w:rsidRPr="00260509">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t>0-3 months</w:t>
            </w:r>
          </w:p>
        </w:tc>
        <w:tc>
          <w:tcPr>
            <w:tcW w:w="1448"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tcPr>
          <w:p w14:paraId="43A669C5" w14:textId="77777777" w:rsidR="00260509" w:rsidRPr="00260509" w:rsidRDefault="00260509" w:rsidP="00260509">
            <w:pPr>
              <w:suppressAutoHyphens/>
              <w:autoSpaceDN w:val="0"/>
              <w:spacing w:after="0" w:line="240" w:lineRule="auto"/>
              <w:jc w:val="center"/>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p>
          <w:p w14:paraId="6234757E" w14:textId="77777777" w:rsidR="00260509" w:rsidRPr="00260509" w:rsidRDefault="00260509" w:rsidP="00260509">
            <w:pPr>
              <w:suppressAutoHyphens/>
              <w:autoSpaceDN w:val="0"/>
              <w:spacing w:after="0" w:line="240" w:lineRule="auto"/>
              <w:jc w:val="center"/>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r w:rsidRPr="00260509">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t>3-6 months</w:t>
            </w:r>
          </w:p>
        </w:tc>
        <w:tc>
          <w:tcPr>
            <w:tcW w:w="1448"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tcPr>
          <w:p w14:paraId="118C5531" w14:textId="77777777" w:rsidR="00260509" w:rsidRPr="00260509" w:rsidRDefault="00260509" w:rsidP="00260509">
            <w:pPr>
              <w:suppressAutoHyphens/>
              <w:autoSpaceDN w:val="0"/>
              <w:spacing w:after="0" w:line="240" w:lineRule="auto"/>
              <w:jc w:val="center"/>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p>
          <w:p w14:paraId="4FACFA4A" w14:textId="77777777" w:rsidR="00260509" w:rsidRPr="00260509" w:rsidRDefault="00260509" w:rsidP="00260509">
            <w:pPr>
              <w:suppressAutoHyphens/>
              <w:autoSpaceDN w:val="0"/>
              <w:spacing w:after="0" w:line="240" w:lineRule="auto"/>
              <w:jc w:val="center"/>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r w:rsidRPr="00260509">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t>6-9 months</w:t>
            </w:r>
          </w:p>
        </w:tc>
        <w:tc>
          <w:tcPr>
            <w:tcW w:w="1448"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tcPr>
          <w:p w14:paraId="3A0AB948" w14:textId="77777777" w:rsidR="00260509" w:rsidRPr="00260509" w:rsidRDefault="00260509" w:rsidP="00260509">
            <w:pPr>
              <w:suppressAutoHyphens/>
              <w:autoSpaceDN w:val="0"/>
              <w:spacing w:after="0" w:line="240" w:lineRule="auto"/>
              <w:jc w:val="center"/>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p>
          <w:p w14:paraId="4872D52C" w14:textId="77777777" w:rsidR="00260509" w:rsidRPr="00260509" w:rsidRDefault="00260509" w:rsidP="00260509">
            <w:pPr>
              <w:suppressAutoHyphens/>
              <w:autoSpaceDN w:val="0"/>
              <w:spacing w:after="0" w:line="240" w:lineRule="auto"/>
              <w:jc w:val="center"/>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r w:rsidRPr="00260509">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t>9-12 months</w:t>
            </w:r>
          </w:p>
        </w:tc>
        <w:tc>
          <w:tcPr>
            <w:tcW w:w="1448"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tcPr>
          <w:p w14:paraId="7868E6E7" w14:textId="77777777" w:rsidR="00260509" w:rsidRPr="00260509" w:rsidRDefault="00260509" w:rsidP="00260509">
            <w:pPr>
              <w:suppressAutoHyphens/>
              <w:autoSpaceDN w:val="0"/>
              <w:spacing w:after="0" w:line="240" w:lineRule="auto"/>
              <w:jc w:val="center"/>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p>
          <w:p w14:paraId="6B6F17AA" w14:textId="77777777" w:rsidR="00260509" w:rsidRPr="00260509" w:rsidRDefault="00260509" w:rsidP="00260509">
            <w:pPr>
              <w:suppressAutoHyphens/>
              <w:autoSpaceDN w:val="0"/>
              <w:spacing w:after="0" w:line="240" w:lineRule="auto"/>
              <w:jc w:val="center"/>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r w:rsidRPr="00260509">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t>12-18 months</w:t>
            </w:r>
          </w:p>
        </w:tc>
        <w:tc>
          <w:tcPr>
            <w:tcW w:w="1465"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tcPr>
          <w:p w14:paraId="1FEBB664" w14:textId="77777777" w:rsidR="00260509" w:rsidRPr="00260509" w:rsidRDefault="00260509" w:rsidP="00260509">
            <w:pPr>
              <w:suppressAutoHyphens/>
              <w:autoSpaceDN w:val="0"/>
              <w:spacing w:after="0" w:line="240" w:lineRule="auto"/>
              <w:jc w:val="center"/>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p>
          <w:p w14:paraId="30C0E7E1" w14:textId="77777777" w:rsidR="00260509" w:rsidRPr="00260509" w:rsidRDefault="00260509" w:rsidP="00260509">
            <w:pPr>
              <w:suppressAutoHyphens/>
              <w:autoSpaceDN w:val="0"/>
              <w:spacing w:after="0" w:line="240" w:lineRule="auto"/>
              <w:jc w:val="center"/>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r w:rsidRPr="00260509">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t>18 months-2 years</w:t>
            </w:r>
          </w:p>
        </w:tc>
        <w:tc>
          <w:tcPr>
            <w:tcW w:w="1400"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tcPr>
          <w:p w14:paraId="738C7C80" w14:textId="77777777" w:rsidR="00260509" w:rsidRPr="00260509" w:rsidRDefault="00260509" w:rsidP="00260509">
            <w:pPr>
              <w:suppressAutoHyphens/>
              <w:autoSpaceDN w:val="0"/>
              <w:spacing w:after="0" w:line="240" w:lineRule="auto"/>
              <w:jc w:val="center"/>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p>
          <w:p w14:paraId="6F912B90" w14:textId="77777777" w:rsidR="00260509" w:rsidRPr="00260509" w:rsidRDefault="00260509" w:rsidP="00260509">
            <w:pPr>
              <w:suppressAutoHyphens/>
              <w:autoSpaceDN w:val="0"/>
              <w:spacing w:after="0" w:line="240" w:lineRule="auto"/>
              <w:jc w:val="center"/>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r w:rsidRPr="00260509">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t>2 years</w:t>
            </w:r>
          </w:p>
        </w:tc>
        <w:tc>
          <w:tcPr>
            <w:tcW w:w="1400"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tcPr>
          <w:p w14:paraId="2F413743" w14:textId="77777777" w:rsidR="00260509" w:rsidRPr="00260509" w:rsidRDefault="00260509" w:rsidP="00260509">
            <w:pPr>
              <w:suppressAutoHyphens/>
              <w:autoSpaceDN w:val="0"/>
              <w:spacing w:after="0" w:line="240" w:lineRule="auto"/>
              <w:jc w:val="center"/>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p>
          <w:p w14:paraId="73F1DA3B" w14:textId="77777777" w:rsidR="00260509" w:rsidRPr="00260509" w:rsidRDefault="00260509" w:rsidP="00260509">
            <w:pPr>
              <w:suppressAutoHyphens/>
              <w:autoSpaceDN w:val="0"/>
              <w:spacing w:after="0" w:line="240" w:lineRule="auto"/>
              <w:jc w:val="center"/>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r w:rsidRPr="00260509">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t>3 years</w:t>
            </w:r>
          </w:p>
        </w:tc>
      </w:tr>
      <w:tr w:rsidR="00260509" w:rsidRPr="00260509" w14:paraId="343EAC9A" w14:textId="77777777" w:rsidTr="00C2687C">
        <w:trPr>
          <w:trHeight w:val="1297"/>
        </w:trPr>
        <w:tc>
          <w:tcPr>
            <w:tcW w:w="2633"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14:paraId="6BAC7134" w14:textId="77777777" w:rsidR="00260509" w:rsidRPr="00260509" w:rsidRDefault="00260509" w:rsidP="00260509">
            <w:pPr>
              <w:suppressAutoHyphens/>
              <w:autoSpaceDN w:val="0"/>
              <w:spacing w:after="0" w:line="240" w:lineRule="auto"/>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p>
          <w:p w14:paraId="517FDA1E" w14:textId="77777777" w:rsidR="00260509" w:rsidRPr="00260509" w:rsidRDefault="00260509" w:rsidP="00260509">
            <w:pPr>
              <w:suppressAutoHyphens/>
              <w:autoSpaceDN w:val="0"/>
              <w:spacing w:after="0" w:line="240" w:lineRule="auto"/>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r w:rsidRPr="00260509">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t>Physical development</w:t>
            </w:r>
          </w:p>
          <w:p w14:paraId="30DF7F0D" w14:textId="77777777" w:rsidR="00260509" w:rsidRPr="00260509" w:rsidRDefault="00260509" w:rsidP="00260509">
            <w:pPr>
              <w:suppressAutoHyphens/>
              <w:autoSpaceDN w:val="0"/>
              <w:spacing w:after="0" w:line="240" w:lineRule="auto"/>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p>
          <w:p w14:paraId="0919DA83" w14:textId="77777777" w:rsidR="00260509" w:rsidRPr="00260509" w:rsidRDefault="00260509" w:rsidP="00260509">
            <w:pPr>
              <w:suppressAutoHyphens/>
              <w:autoSpaceDN w:val="0"/>
              <w:spacing w:after="0" w:line="240" w:lineRule="auto"/>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p>
        </w:tc>
        <w:tc>
          <w:tcPr>
            <w:tcW w:w="1447"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14:paraId="3FE07D53"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48"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14:paraId="2234B9AA"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48"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14:paraId="5BC3606F"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48"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14:paraId="71576C92"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48"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14:paraId="41ED0C9C"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65"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14:paraId="3E0981FB"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14:paraId="0DCC54B3"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14:paraId="72DA1AAF"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r>
      <w:tr w:rsidR="00260509" w:rsidRPr="00260509" w14:paraId="26402A37" w14:textId="77777777" w:rsidTr="00C2687C">
        <w:trPr>
          <w:trHeight w:val="1297"/>
        </w:trPr>
        <w:tc>
          <w:tcPr>
            <w:tcW w:w="263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637061B1" w14:textId="77777777" w:rsidR="00260509" w:rsidRPr="00260509" w:rsidRDefault="00260509" w:rsidP="00260509">
            <w:pPr>
              <w:suppressAutoHyphens/>
              <w:autoSpaceDN w:val="0"/>
              <w:spacing w:after="0" w:line="240" w:lineRule="auto"/>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p>
          <w:p w14:paraId="6960A3A8" w14:textId="77777777" w:rsidR="00260509" w:rsidRPr="00260509" w:rsidRDefault="00260509" w:rsidP="00260509">
            <w:pPr>
              <w:suppressAutoHyphens/>
              <w:autoSpaceDN w:val="0"/>
              <w:spacing w:after="0" w:line="240" w:lineRule="auto"/>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p>
          <w:p w14:paraId="3B735480" w14:textId="77777777" w:rsidR="00260509" w:rsidRPr="00260509" w:rsidRDefault="00260509" w:rsidP="00260509">
            <w:pPr>
              <w:suppressAutoHyphens/>
              <w:autoSpaceDN w:val="0"/>
              <w:spacing w:after="0" w:line="240" w:lineRule="auto"/>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r w:rsidRPr="00260509">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t>Intellectual/cognitive development</w:t>
            </w:r>
          </w:p>
        </w:tc>
        <w:tc>
          <w:tcPr>
            <w:tcW w:w="1447"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527D7EA0"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48"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336FAEF2"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48"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5E974631"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48"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6C6C9C31"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48"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1DB0EE34"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65"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27AEF1AC"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7D7A1079"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4ED6EC9D"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r>
      <w:tr w:rsidR="00260509" w:rsidRPr="00260509" w14:paraId="5B6242C3" w14:textId="77777777" w:rsidTr="00C2687C">
        <w:trPr>
          <w:trHeight w:val="1297"/>
        </w:trPr>
        <w:tc>
          <w:tcPr>
            <w:tcW w:w="2633"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06A03808" w14:textId="77777777" w:rsidR="00260509" w:rsidRPr="00260509" w:rsidRDefault="00260509" w:rsidP="00260509">
            <w:pPr>
              <w:suppressAutoHyphens/>
              <w:autoSpaceDN w:val="0"/>
              <w:spacing w:after="0" w:line="240" w:lineRule="auto"/>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p>
          <w:p w14:paraId="4B923949" w14:textId="77777777" w:rsidR="00260509" w:rsidRPr="00260509" w:rsidRDefault="00260509" w:rsidP="00260509">
            <w:pPr>
              <w:suppressAutoHyphens/>
              <w:autoSpaceDN w:val="0"/>
              <w:spacing w:after="0" w:line="240" w:lineRule="auto"/>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r w:rsidRPr="00260509">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t>Communication/speech and language</w:t>
            </w:r>
          </w:p>
          <w:p w14:paraId="43AC9011" w14:textId="77777777" w:rsidR="00260509" w:rsidRPr="00260509" w:rsidRDefault="00260509" w:rsidP="00260509">
            <w:pPr>
              <w:suppressAutoHyphens/>
              <w:autoSpaceDN w:val="0"/>
              <w:spacing w:after="0" w:line="240" w:lineRule="auto"/>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p>
        </w:tc>
        <w:tc>
          <w:tcPr>
            <w:tcW w:w="1447"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4E1FC141"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4"/>
                <w:szCs w:val="24"/>
              </w:rPr>
            </w:pPr>
            <w:r w:rsidRPr="00260509">
              <w:rPr>
                <w:rFonts w:ascii="Calibri" w:eastAsia="Calibri" w:hAnsi="Calibri" w:cs="Times New Roman"/>
                <w:sz w:val="24"/>
                <w:szCs w:val="24"/>
              </w:rPr>
              <w:t>E.g. Crying, smiling, squealing, gurgling</w:t>
            </w:r>
          </w:p>
        </w:tc>
        <w:tc>
          <w:tcPr>
            <w:tcW w:w="1448"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3345B5BA"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48"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1459759E"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48"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4701E818"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48"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2F31B550"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65"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21059AAD"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6F0BA5CD"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2CE4AA33"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r>
      <w:tr w:rsidR="00260509" w:rsidRPr="00260509" w14:paraId="375BC3B3" w14:textId="77777777" w:rsidTr="00C2687C">
        <w:trPr>
          <w:trHeight w:val="1610"/>
        </w:trPr>
        <w:tc>
          <w:tcPr>
            <w:tcW w:w="2633" w:type="dxa"/>
            <w:tcBorders>
              <w:top w:val="single" w:sz="4" w:space="0" w:color="000000"/>
              <w:left w:val="single" w:sz="4" w:space="0" w:color="000000"/>
              <w:bottom w:val="single" w:sz="4" w:space="0" w:color="000000"/>
              <w:right w:val="single" w:sz="4" w:space="0" w:color="000000"/>
            </w:tcBorders>
            <w:shd w:val="clear" w:color="auto" w:fill="E49686"/>
            <w:tcMar>
              <w:top w:w="0" w:type="dxa"/>
              <w:left w:w="108" w:type="dxa"/>
              <w:bottom w:w="0" w:type="dxa"/>
              <w:right w:w="108" w:type="dxa"/>
            </w:tcMar>
          </w:tcPr>
          <w:p w14:paraId="63A823AE" w14:textId="77777777" w:rsidR="00260509" w:rsidRPr="00260509" w:rsidRDefault="00260509" w:rsidP="00260509">
            <w:pPr>
              <w:suppressAutoHyphens/>
              <w:autoSpaceDN w:val="0"/>
              <w:spacing w:after="0" w:line="240" w:lineRule="auto"/>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p>
          <w:p w14:paraId="446DB92E" w14:textId="77777777" w:rsidR="00260509" w:rsidRPr="00260509" w:rsidRDefault="00260509" w:rsidP="00260509">
            <w:pPr>
              <w:suppressAutoHyphens/>
              <w:autoSpaceDN w:val="0"/>
              <w:spacing w:after="0" w:line="240" w:lineRule="auto"/>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r w:rsidRPr="00260509">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t>Social and emotional development</w:t>
            </w:r>
          </w:p>
          <w:p w14:paraId="4065F3ED" w14:textId="77777777" w:rsidR="00260509" w:rsidRPr="00260509" w:rsidRDefault="00260509" w:rsidP="00260509">
            <w:pPr>
              <w:suppressAutoHyphens/>
              <w:autoSpaceDN w:val="0"/>
              <w:spacing w:after="0" w:line="240" w:lineRule="auto"/>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p>
          <w:p w14:paraId="224B9940" w14:textId="77777777" w:rsidR="00260509" w:rsidRPr="00260509" w:rsidRDefault="00260509" w:rsidP="00260509">
            <w:pPr>
              <w:suppressAutoHyphens/>
              <w:autoSpaceDN w:val="0"/>
              <w:spacing w:after="0" w:line="240" w:lineRule="auto"/>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p>
        </w:tc>
        <w:tc>
          <w:tcPr>
            <w:tcW w:w="1447" w:type="dxa"/>
            <w:tcBorders>
              <w:top w:val="single" w:sz="4" w:space="0" w:color="000000"/>
              <w:left w:val="single" w:sz="4" w:space="0" w:color="000000"/>
              <w:bottom w:val="single" w:sz="4" w:space="0" w:color="000000"/>
              <w:right w:val="single" w:sz="4" w:space="0" w:color="000000"/>
            </w:tcBorders>
            <w:shd w:val="clear" w:color="auto" w:fill="E49686"/>
            <w:tcMar>
              <w:top w:w="0" w:type="dxa"/>
              <w:left w:w="108" w:type="dxa"/>
              <w:bottom w:w="0" w:type="dxa"/>
              <w:right w:w="108" w:type="dxa"/>
            </w:tcMar>
          </w:tcPr>
          <w:p w14:paraId="4942F109"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48" w:type="dxa"/>
            <w:tcBorders>
              <w:top w:val="single" w:sz="4" w:space="0" w:color="000000"/>
              <w:left w:val="single" w:sz="4" w:space="0" w:color="000000"/>
              <w:bottom w:val="single" w:sz="4" w:space="0" w:color="000000"/>
              <w:right w:val="single" w:sz="4" w:space="0" w:color="000000"/>
            </w:tcBorders>
            <w:shd w:val="clear" w:color="auto" w:fill="E49686"/>
            <w:tcMar>
              <w:top w:w="0" w:type="dxa"/>
              <w:left w:w="108" w:type="dxa"/>
              <w:bottom w:w="0" w:type="dxa"/>
              <w:right w:w="108" w:type="dxa"/>
            </w:tcMar>
          </w:tcPr>
          <w:p w14:paraId="2825B65F"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48" w:type="dxa"/>
            <w:tcBorders>
              <w:top w:val="single" w:sz="4" w:space="0" w:color="000000"/>
              <w:left w:val="single" w:sz="4" w:space="0" w:color="000000"/>
              <w:bottom w:val="single" w:sz="4" w:space="0" w:color="000000"/>
              <w:right w:val="single" w:sz="4" w:space="0" w:color="000000"/>
            </w:tcBorders>
            <w:shd w:val="clear" w:color="auto" w:fill="E49686"/>
            <w:tcMar>
              <w:top w:w="0" w:type="dxa"/>
              <w:left w:w="108" w:type="dxa"/>
              <w:bottom w:w="0" w:type="dxa"/>
              <w:right w:w="108" w:type="dxa"/>
            </w:tcMar>
          </w:tcPr>
          <w:p w14:paraId="49D214A8"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48" w:type="dxa"/>
            <w:tcBorders>
              <w:top w:val="single" w:sz="4" w:space="0" w:color="000000"/>
              <w:left w:val="single" w:sz="4" w:space="0" w:color="000000"/>
              <w:bottom w:val="single" w:sz="4" w:space="0" w:color="000000"/>
              <w:right w:val="single" w:sz="4" w:space="0" w:color="000000"/>
            </w:tcBorders>
            <w:shd w:val="clear" w:color="auto" w:fill="E49686"/>
            <w:tcMar>
              <w:top w:w="0" w:type="dxa"/>
              <w:left w:w="108" w:type="dxa"/>
              <w:bottom w:w="0" w:type="dxa"/>
              <w:right w:w="108" w:type="dxa"/>
            </w:tcMar>
          </w:tcPr>
          <w:p w14:paraId="1B6F4913"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48" w:type="dxa"/>
            <w:tcBorders>
              <w:top w:val="single" w:sz="4" w:space="0" w:color="000000"/>
              <w:left w:val="single" w:sz="4" w:space="0" w:color="000000"/>
              <w:bottom w:val="single" w:sz="4" w:space="0" w:color="000000"/>
              <w:right w:val="single" w:sz="4" w:space="0" w:color="000000"/>
            </w:tcBorders>
            <w:shd w:val="clear" w:color="auto" w:fill="E49686"/>
            <w:tcMar>
              <w:top w:w="0" w:type="dxa"/>
              <w:left w:w="108" w:type="dxa"/>
              <w:bottom w:w="0" w:type="dxa"/>
              <w:right w:w="108" w:type="dxa"/>
            </w:tcMar>
          </w:tcPr>
          <w:p w14:paraId="175321CA"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65" w:type="dxa"/>
            <w:tcBorders>
              <w:top w:val="single" w:sz="4" w:space="0" w:color="000000"/>
              <w:left w:val="single" w:sz="4" w:space="0" w:color="000000"/>
              <w:bottom w:val="single" w:sz="4" w:space="0" w:color="000000"/>
              <w:right w:val="single" w:sz="4" w:space="0" w:color="000000"/>
            </w:tcBorders>
            <w:shd w:val="clear" w:color="auto" w:fill="E49686"/>
            <w:tcMar>
              <w:top w:w="0" w:type="dxa"/>
              <w:left w:w="108" w:type="dxa"/>
              <w:bottom w:w="0" w:type="dxa"/>
              <w:right w:w="108" w:type="dxa"/>
            </w:tcMar>
          </w:tcPr>
          <w:p w14:paraId="6B440B96"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E49686"/>
            <w:tcMar>
              <w:top w:w="0" w:type="dxa"/>
              <w:left w:w="108" w:type="dxa"/>
              <w:bottom w:w="0" w:type="dxa"/>
              <w:right w:w="108" w:type="dxa"/>
            </w:tcMar>
          </w:tcPr>
          <w:p w14:paraId="2C7D6517"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E49686"/>
            <w:tcMar>
              <w:top w:w="0" w:type="dxa"/>
              <w:left w:w="108" w:type="dxa"/>
              <w:bottom w:w="0" w:type="dxa"/>
              <w:right w:w="108" w:type="dxa"/>
            </w:tcMar>
          </w:tcPr>
          <w:p w14:paraId="619BF6E6"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r>
      <w:tr w:rsidR="00260509" w:rsidRPr="00260509" w14:paraId="2452BBB6" w14:textId="77777777" w:rsidTr="00C2687C">
        <w:trPr>
          <w:trHeight w:val="1297"/>
        </w:trPr>
        <w:tc>
          <w:tcPr>
            <w:tcW w:w="2633" w:type="dxa"/>
            <w:tcBorders>
              <w:top w:val="single" w:sz="4" w:space="0" w:color="000000"/>
              <w:left w:val="single" w:sz="4" w:space="0" w:color="000000"/>
              <w:bottom w:val="single" w:sz="4" w:space="0" w:color="000000"/>
              <w:right w:val="single" w:sz="4" w:space="0" w:color="000000"/>
            </w:tcBorders>
            <w:shd w:val="clear" w:color="auto" w:fill="E49686"/>
            <w:tcMar>
              <w:top w:w="0" w:type="dxa"/>
              <w:left w:w="108" w:type="dxa"/>
              <w:bottom w:w="0" w:type="dxa"/>
              <w:right w:w="108" w:type="dxa"/>
            </w:tcMar>
          </w:tcPr>
          <w:p w14:paraId="566F8451" w14:textId="77777777" w:rsidR="00260509" w:rsidRPr="00260509" w:rsidRDefault="00260509" w:rsidP="00260509">
            <w:pPr>
              <w:suppressAutoHyphens/>
              <w:autoSpaceDN w:val="0"/>
              <w:spacing w:after="0" w:line="240" w:lineRule="auto"/>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p>
          <w:p w14:paraId="0F33EC8C" w14:textId="77777777" w:rsidR="00260509" w:rsidRPr="00260509" w:rsidRDefault="00260509" w:rsidP="00260509">
            <w:pPr>
              <w:suppressAutoHyphens/>
              <w:autoSpaceDN w:val="0"/>
              <w:spacing w:after="0" w:line="240" w:lineRule="auto"/>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r w:rsidRPr="00260509">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t>Behavioural development</w:t>
            </w:r>
          </w:p>
          <w:p w14:paraId="56067785" w14:textId="77777777" w:rsidR="00260509" w:rsidRPr="00260509" w:rsidRDefault="00260509" w:rsidP="00260509">
            <w:pPr>
              <w:suppressAutoHyphens/>
              <w:autoSpaceDN w:val="0"/>
              <w:spacing w:after="0" w:line="240" w:lineRule="auto"/>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p>
        </w:tc>
        <w:tc>
          <w:tcPr>
            <w:tcW w:w="1447" w:type="dxa"/>
            <w:tcBorders>
              <w:top w:val="single" w:sz="4" w:space="0" w:color="000000"/>
              <w:left w:val="single" w:sz="4" w:space="0" w:color="000000"/>
              <w:bottom w:val="single" w:sz="4" w:space="0" w:color="000000"/>
              <w:right w:val="single" w:sz="4" w:space="0" w:color="000000"/>
            </w:tcBorders>
            <w:shd w:val="clear" w:color="auto" w:fill="E49686"/>
            <w:tcMar>
              <w:top w:w="0" w:type="dxa"/>
              <w:left w:w="108" w:type="dxa"/>
              <w:bottom w:w="0" w:type="dxa"/>
              <w:right w:w="108" w:type="dxa"/>
            </w:tcMar>
          </w:tcPr>
          <w:p w14:paraId="51242027"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48" w:type="dxa"/>
            <w:tcBorders>
              <w:top w:val="single" w:sz="4" w:space="0" w:color="000000"/>
              <w:left w:val="single" w:sz="4" w:space="0" w:color="000000"/>
              <w:bottom w:val="single" w:sz="4" w:space="0" w:color="000000"/>
              <w:right w:val="single" w:sz="4" w:space="0" w:color="000000"/>
            </w:tcBorders>
            <w:shd w:val="clear" w:color="auto" w:fill="E49686"/>
            <w:tcMar>
              <w:top w:w="0" w:type="dxa"/>
              <w:left w:w="108" w:type="dxa"/>
              <w:bottom w:w="0" w:type="dxa"/>
              <w:right w:w="108" w:type="dxa"/>
            </w:tcMar>
          </w:tcPr>
          <w:p w14:paraId="71F25527"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48" w:type="dxa"/>
            <w:tcBorders>
              <w:top w:val="single" w:sz="4" w:space="0" w:color="000000"/>
              <w:left w:val="single" w:sz="4" w:space="0" w:color="000000"/>
              <w:bottom w:val="single" w:sz="4" w:space="0" w:color="000000"/>
              <w:right w:val="single" w:sz="4" w:space="0" w:color="000000"/>
            </w:tcBorders>
            <w:shd w:val="clear" w:color="auto" w:fill="E49686"/>
            <w:tcMar>
              <w:top w:w="0" w:type="dxa"/>
              <w:left w:w="108" w:type="dxa"/>
              <w:bottom w:w="0" w:type="dxa"/>
              <w:right w:w="108" w:type="dxa"/>
            </w:tcMar>
          </w:tcPr>
          <w:p w14:paraId="78B9A2F7"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48" w:type="dxa"/>
            <w:tcBorders>
              <w:top w:val="single" w:sz="4" w:space="0" w:color="000000"/>
              <w:left w:val="single" w:sz="4" w:space="0" w:color="000000"/>
              <w:bottom w:val="single" w:sz="4" w:space="0" w:color="000000"/>
              <w:right w:val="single" w:sz="4" w:space="0" w:color="000000"/>
            </w:tcBorders>
            <w:shd w:val="clear" w:color="auto" w:fill="E49686"/>
            <w:tcMar>
              <w:top w:w="0" w:type="dxa"/>
              <w:left w:w="108" w:type="dxa"/>
              <w:bottom w:w="0" w:type="dxa"/>
              <w:right w:w="108" w:type="dxa"/>
            </w:tcMar>
          </w:tcPr>
          <w:p w14:paraId="04ADC9DB"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48" w:type="dxa"/>
            <w:tcBorders>
              <w:top w:val="single" w:sz="4" w:space="0" w:color="000000"/>
              <w:left w:val="single" w:sz="4" w:space="0" w:color="000000"/>
              <w:bottom w:val="single" w:sz="4" w:space="0" w:color="000000"/>
              <w:right w:val="single" w:sz="4" w:space="0" w:color="000000"/>
            </w:tcBorders>
            <w:shd w:val="clear" w:color="auto" w:fill="E49686"/>
            <w:tcMar>
              <w:top w:w="0" w:type="dxa"/>
              <w:left w:w="108" w:type="dxa"/>
              <w:bottom w:w="0" w:type="dxa"/>
              <w:right w:w="108" w:type="dxa"/>
            </w:tcMar>
          </w:tcPr>
          <w:p w14:paraId="1A258E3C"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65" w:type="dxa"/>
            <w:tcBorders>
              <w:top w:val="single" w:sz="4" w:space="0" w:color="000000"/>
              <w:left w:val="single" w:sz="4" w:space="0" w:color="000000"/>
              <w:bottom w:val="single" w:sz="4" w:space="0" w:color="000000"/>
              <w:right w:val="single" w:sz="4" w:space="0" w:color="000000"/>
            </w:tcBorders>
            <w:shd w:val="clear" w:color="auto" w:fill="E49686"/>
            <w:tcMar>
              <w:top w:w="0" w:type="dxa"/>
              <w:left w:w="108" w:type="dxa"/>
              <w:bottom w:w="0" w:type="dxa"/>
              <w:right w:w="108" w:type="dxa"/>
            </w:tcMar>
          </w:tcPr>
          <w:p w14:paraId="2DCE45B3"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E49686"/>
            <w:tcMar>
              <w:top w:w="0" w:type="dxa"/>
              <w:left w:w="108" w:type="dxa"/>
              <w:bottom w:w="0" w:type="dxa"/>
              <w:right w:w="108" w:type="dxa"/>
            </w:tcMar>
          </w:tcPr>
          <w:p w14:paraId="5D54BCD1"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E49686"/>
            <w:tcMar>
              <w:top w:w="0" w:type="dxa"/>
              <w:left w:w="108" w:type="dxa"/>
              <w:bottom w:w="0" w:type="dxa"/>
              <w:right w:w="108" w:type="dxa"/>
            </w:tcMar>
          </w:tcPr>
          <w:p w14:paraId="16DC8122"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r>
    </w:tbl>
    <w:p w14:paraId="30E6433F" w14:textId="77777777" w:rsidR="00260509" w:rsidRDefault="00260509" w:rsidP="00FF01AC">
      <w:pPr>
        <w:rPr>
          <w:u w:val="single"/>
        </w:rPr>
      </w:pPr>
    </w:p>
    <w:p w14:paraId="4ABE4051" w14:textId="782EA7BF" w:rsidR="00FF01AC" w:rsidRPr="008219D5" w:rsidRDefault="00FF01AC" w:rsidP="00FF01AC">
      <w:pPr>
        <w:rPr>
          <w:u w:val="single"/>
        </w:rPr>
      </w:pPr>
      <w:r w:rsidRPr="008219D5">
        <w:rPr>
          <w:u w:val="single"/>
        </w:rPr>
        <w:lastRenderedPageBreak/>
        <w:t xml:space="preserve">Useful links: </w:t>
      </w:r>
    </w:p>
    <w:p w14:paraId="671D8C8D" w14:textId="67647B6C" w:rsidR="008219D5" w:rsidRDefault="008219D5" w:rsidP="00FF01AC">
      <w:r>
        <w:t xml:space="preserve">Video: </w:t>
      </w:r>
    </w:p>
    <w:p w14:paraId="7FB64115" w14:textId="03F56ACD" w:rsidR="00FF01AC" w:rsidRDefault="004A5FAE" w:rsidP="00FF01AC">
      <w:hyperlink r:id="rId10" w:history="1">
        <w:r w:rsidR="00FF01AC" w:rsidRPr="009011D5">
          <w:rPr>
            <w:rStyle w:val="Hyperlink"/>
          </w:rPr>
          <w:t>https://vimeo.com/14227882</w:t>
        </w:r>
      </w:hyperlink>
      <w:r w:rsidR="00FF01AC">
        <w:t xml:space="preserve"> </w:t>
      </w:r>
    </w:p>
    <w:p w14:paraId="790EFDAE" w14:textId="0472F309" w:rsidR="001040B9" w:rsidRDefault="004A5FAE" w:rsidP="00FF01AC">
      <w:hyperlink r:id="rId11" w:history="1">
        <w:r w:rsidR="001040B9" w:rsidRPr="009011D5">
          <w:rPr>
            <w:rStyle w:val="Hyperlink"/>
          </w:rPr>
          <w:t>https://youtu.be/Tli0mvqlWik</w:t>
        </w:r>
      </w:hyperlink>
      <w:r w:rsidR="001040B9">
        <w:t xml:space="preserve"> (Child Development and Learning</w:t>
      </w:r>
    </w:p>
    <w:p w14:paraId="48E24403" w14:textId="1693B569" w:rsidR="001040B9" w:rsidRDefault="004A5FAE" w:rsidP="00FF01AC">
      <w:hyperlink r:id="rId12" w:history="1">
        <w:r w:rsidR="00D8003B" w:rsidRPr="009011D5">
          <w:rPr>
            <w:rStyle w:val="Hyperlink"/>
          </w:rPr>
          <w:t>https://youtu.be/uGOPDBGPB1Q</w:t>
        </w:r>
      </w:hyperlink>
      <w:r w:rsidR="00D8003B">
        <w:t xml:space="preserve"> (Talking tips for kids: Ages and Stages (Ages 0-5 years old)</w:t>
      </w:r>
    </w:p>
    <w:p w14:paraId="64BB65A3" w14:textId="6EFF5C8A" w:rsidR="008219D5" w:rsidRDefault="008219D5" w:rsidP="00FF01AC">
      <w:r>
        <w:t xml:space="preserve">Reading: </w:t>
      </w:r>
    </w:p>
    <w:p w14:paraId="584ABB03" w14:textId="7822C124" w:rsidR="008219D5" w:rsidRDefault="00FF01AC" w:rsidP="008219D5">
      <w:r>
        <w:t>Childdevelopment.com.au</w:t>
      </w:r>
      <w:r w:rsidR="008219D5">
        <w:tab/>
      </w:r>
    </w:p>
    <w:p w14:paraId="685888F2" w14:textId="6EF7CEEF" w:rsidR="008219D5" w:rsidRDefault="004A5FAE" w:rsidP="008219D5">
      <w:hyperlink r:id="rId13" w:history="1">
        <w:r w:rsidR="008219D5" w:rsidRPr="009011D5">
          <w:rPr>
            <w:rStyle w:val="Hyperlink"/>
          </w:rPr>
          <w:t>https://kidshealth.org</w:t>
        </w:r>
      </w:hyperlink>
      <w:r w:rsidR="001040B9">
        <w:t xml:space="preserve"> (Your Child’s Development (Birth to 3 years)</w:t>
      </w:r>
    </w:p>
    <w:p w14:paraId="44B98927" w14:textId="01B5FE14" w:rsidR="008219D5" w:rsidRDefault="004A5FAE" w:rsidP="008219D5">
      <w:hyperlink r:id="rId14" w:history="1">
        <w:r w:rsidR="008219D5" w:rsidRPr="009011D5">
          <w:rPr>
            <w:rStyle w:val="Hyperlink"/>
          </w:rPr>
          <w:t>www.psychologytoday.com</w:t>
        </w:r>
      </w:hyperlink>
      <w:r w:rsidR="008219D5">
        <w:t xml:space="preserve"> (Child </w:t>
      </w:r>
      <w:r w:rsidR="001040B9">
        <w:t>D</w:t>
      </w:r>
      <w:r w:rsidR="008219D5">
        <w:t>evelopment)</w:t>
      </w:r>
    </w:p>
    <w:p w14:paraId="61F30378" w14:textId="33CA8B4E" w:rsidR="008219D5" w:rsidRDefault="004A5FAE" w:rsidP="008219D5">
      <w:hyperlink r:id="rId15" w:history="1">
        <w:r w:rsidR="001040B9" w:rsidRPr="009011D5">
          <w:rPr>
            <w:rStyle w:val="Hyperlink"/>
          </w:rPr>
          <w:t>www.cdc.gov</w:t>
        </w:r>
      </w:hyperlink>
      <w:r w:rsidR="001040B9">
        <w:t xml:space="preserve"> (Child Development Basics)</w:t>
      </w:r>
    </w:p>
    <w:p w14:paraId="7C4EF923" w14:textId="5C3B14B2" w:rsidR="001040B9" w:rsidRDefault="004A5FAE" w:rsidP="008219D5">
      <w:hyperlink r:id="rId16" w:history="1">
        <w:r w:rsidR="001040B9" w:rsidRPr="009011D5">
          <w:rPr>
            <w:rStyle w:val="Hyperlink"/>
          </w:rPr>
          <w:t>https://developingchild.harvard.education</w:t>
        </w:r>
      </w:hyperlink>
      <w:r w:rsidR="001040B9">
        <w:t xml:space="preserve"> (8 Things to Remember about Child Development</w:t>
      </w:r>
    </w:p>
    <w:p w14:paraId="6195E733" w14:textId="01AC317C" w:rsidR="001040B9" w:rsidRDefault="004A5FAE" w:rsidP="008219D5">
      <w:hyperlink r:id="rId17" w:history="1">
        <w:r w:rsidR="001040B9" w:rsidRPr="009011D5">
          <w:rPr>
            <w:rStyle w:val="Hyperlink"/>
          </w:rPr>
          <w:t>https://www.nhsggc.org.uk</w:t>
        </w:r>
      </w:hyperlink>
      <w:r w:rsidR="001040B9">
        <w:t xml:space="preserve"> (Child Development</w:t>
      </w:r>
      <w:r w:rsidR="00D8003B">
        <w:t>)</w:t>
      </w:r>
    </w:p>
    <w:p w14:paraId="45F31A51" w14:textId="68ED674C" w:rsidR="00D8003B" w:rsidRDefault="004A5FAE" w:rsidP="008219D5">
      <w:hyperlink r:id="rId18" w:history="1">
        <w:r w:rsidR="00D8003B" w:rsidRPr="009011D5">
          <w:rPr>
            <w:rStyle w:val="Hyperlink"/>
          </w:rPr>
          <w:t>https://childdevelopmentinfo.com</w:t>
        </w:r>
      </w:hyperlink>
      <w:r w:rsidR="00D8003B">
        <w:t xml:space="preserve"> (Ages and Stages Of Child Development)</w:t>
      </w:r>
    </w:p>
    <w:p w14:paraId="76A0BABA" w14:textId="580A4FA7" w:rsidR="00D8003B" w:rsidRDefault="004A5FAE" w:rsidP="008219D5">
      <w:hyperlink r:id="rId19" w:history="1">
        <w:r w:rsidR="00D8003B" w:rsidRPr="009011D5">
          <w:rPr>
            <w:rStyle w:val="Hyperlink"/>
          </w:rPr>
          <w:t>www.goodtoknow.co.uk</w:t>
        </w:r>
      </w:hyperlink>
      <w:r w:rsidR="00D8003B">
        <w:t xml:space="preserve"> (Child development stages)</w:t>
      </w:r>
    </w:p>
    <w:p w14:paraId="1E9EA977" w14:textId="72985ACB" w:rsidR="00D8003B" w:rsidRDefault="004A5FAE" w:rsidP="008219D5">
      <w:hyperlink r:id="rId20" w:history="1">
        <w:r w:rsidR="00D8003B" w:rsidRPr="009011D5">
          <w:rPr>
            <w:rStyle w:val="Hyperlink"/>
          </w:rPr>
          <w:t>https://www.healthline.com</w:t>
        </w:r>
      </w:hyperlink>
      <w:r w:rsidR="00D8003B">
        <w:t xml:space="preserve"> (Ages and Stages: How to Monitor Child Development)</w:t>
      </w:r>
    </w:p>
    <w:p w14:paraId="59E00BE4" w14:textId="443BBBB3" w:rsidR="00D8003B" w:rsidRDefault="00D8003B" w:rsidP="008219D5">
      <w:r>
        <w:t>Child development theories:</w:t>
      </w:r>
    </w:p>
    <w:p w14:paraId="429C9247" w14:textId="5871C348" w:rsidR="00D8003B" w:rsidRDefault="00D8003B" w:rsidP="008219D5">
      <w:r>
        <w:t>Sigmund Freud 1856- 1939</w:t>
      </w:r>
    </w:p>
    <w:p w14:paraId="1F5D8F61" w14:textId="686D787E" w:rsidR="00D8003B" w:rsidRDefault="00D8003B" w:rsidP="008219D5">
      <w:r>
        <w:t>Jean Piaget 1896- 1980</w:t>
      </w:r>
    </w:p>
    <w:p w14:paraId="4AB45962" w14:textId="41811F6F" w:rsidR="00D8003B" w:rsidRDefault="00D8003B" w:rsidP="008219D5">
      <w:r>
        <w:t>Lev Vygotsky 1896- 1934</w:t>
      </w:r>
    </w:p>
    <w:p w14:paraId="3CF70CE6" w14:textId="36A8530E" w:rsidR="00F36A4B" w:rsidRDefault="00D8003B" w:rsidP="008219D5">
      <w:r>
        <w:t xml:space="preserve">B.F. Skinner 1904- 1990 </w:t>
      </w:r>
    </w:p>
    <w:p w14:paraId="37EDAE97" w14:textId="77777777" w:rsidR="000B3DE7" w:rsidRDefault="000B3DE7" w:rsidP="008219D5">
      <w:pPr>
        <w:rPr>
          <w:b/>
          <w:bCs/>
          <w:u w:val="single"/>
        </w:rPr>
      </w:pPr>
    </w:p>
    <w:p w14:paraId="72870F22" w14:textId="36039A67" w:rsidR="00F36A4B" w:rsidRPr="00F36A4B" w:rsidRDefault="00F36A4B" w:rsidP="008219D5">
      <w:pPr>
        <w:rPr>
          <w:b/>
          <w:bCs/>
          <w:u w:val="single"/>
        </w:rPr>
      </w:pPr>
      <w:r w:rsidRPr="00F36A4B">
        <w:rPr>
          <w:b/>
          <w:bCs/>
          <w:u w:val="single"/>
        </w:rPr>
        <w:t>Task</w:t>
      </w:r>
      <w:r>
        <w:rPr>
          <w:b/>
          <w:bCs/>
          <w:u w:val="single"/>
        </w:rPr>
        <w:t xml:space="preserve"> 3</w:t>
      </w:r>
      <w:r w:rsidRPr="00F36A4B">
        <w:rPr>
          <w:b/>
          <w:bCs/>
          <w:u w:val="single"/>
        </w:rPr>
        <w:t xml:space="preserve"> </w:t>
      </w:r>
      <w:r w:rsidRPr="007473F3">
        <w:rPr>
          <w:noProof/>
          <w:lang w:eastAsia="en-GB"/>
        </w:rPr>
        <w:drawing>
          <wp:inline distT="0" distB="0" distL="0" distR="0" wp14:anchorId="78D76ED5" wp14:editId="17C42CEA">
            <wp:extent cx="7860157" cy="51816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l="17468" t="17693" r="14262" b="6667"/>
                    <a:stretch>
                      <a:fillRect/>
                    </a:stretch>
                  </pic:blipFill>
                  <pic:spPr bwMode="auto">
                    <a:xfrm>
                      <a:off x="0" y="0"/>
                      <a:ext cx="7864845" cy="5184690"/>
                    </a:xfrm>
                    <a:prstGeom prst="rect">
                      <a:avLst/>
                    </a:prstGeom>
                    <a:noFill/>
                    <a:ln>
                      <a:noFill/>
                    </a:ln>
                  </pic:spPr>
                </pic:pic>
              </a:graphicData>
            </a:graphic>
          </wp:inline>
        </w:drawing>
      </w:r>
    </w:p>
    <w:p w14:paraId="31877BB2" w14:textId="77777777" w:rsidR="000B3DE7" w:rsidRDefault="000B3DE7" w:rsidP="008219D5"/>
    <w:p w14:paraId="7C908D3A" w14:textId="35A1344E" w:rsidR="001040B9" w:rsidRDefault="000B3DE7" w:rsidP="008219D5">
      <w:r>
        <w:t>1: Tom:</w:t>
      </w:r>
    </w:p>
    <w:p w14:paraId="0460699C" w14:textId="01C02DEA" w:rsidR="000B3DE7" w:rsidRDefault="000B3DE7" w:rsidP="008219D5"/>
    <w:p w14:paraId="44AE0BE0" w14:textId="77777777" w:rsidR="000B3DE7" w:rsidRDefault="000B3DE7" w:rsidP="008219D5"/>
    <w:p w14:paraId="38C7D252" w14:textId="640A6E1C" w:rsidR="000B3DE7" w:rsidRDefault="000B3DE7" w:rsidP="008219D5">
      <w:r>
        <w:t xml:space="preserve">2: Sam and Jeo: </w:t>
      </w:r>
    </w:p>
    <w:p w14:paraId="7F2F21ED" w14:textId="4E3587AB" w:rsidR="000B3DE7" w:rsidRDefault="000B3DE7" w:rsidP="008219D5"/>
    <w:p w14:paraId="76A28DA6" w14:textId="77777777" w:rsidR="000B3DE7" w:rsidRDefault="000B3DE7" w:rsidP="008219D5"/>
    <w:p w14:paraId="74C8C94A" w14:textId="55211409" w:rsidR="000B3DE7" w:rsidRDefault="000B3DE7" w:rsidP="008219D5">
      <w:r>
        <w:t>3. Adam:</w:t>
      </w:r>
    </w:p>
    <w:p w14:paraId="710A8B7D" w14:textId="3C961BAB" w:rsidR="000B3DE7" w:rsidRDefault="000B3DE7" w:rsidP="008219D5"/>
    <w:p w14:paraId="65B04044" w14:textId="77777777" w:rsidR="000B3DE7" w:rsidRDefault="000B3DE7" w:rsidP="008219D5"/>
    <w:p w14:paraId="6B54F17F" w14:textId="359E660B" w:rsidR="000B3DE7" w:rsidRDefault="000B3DE7" w:rsidP="008219D5">
      <w:r>
        <w:t>4: Paul</w:t>
      </w:r>
    </w:p>
    <w:p w14:paraId="18BD78B5" w14:textId="37CC80E2" w:rsidR="000B3DE7" w:rsidRDefault="000B3DE7" w:rsidP="008219D5"/>
    <w:p w14:paraId="3B7942BB" w14:textId="77777777" w:rsidR="000B3DE7" w:rsidRDefault="000B3DE7" w:rsidP="008219D5"/>
    <w:p w14:paraId="654E6893" w14:textId="3601D79A" w:rsidR="000B3DE7" w:rsidRDefault="000B3DE7" w:rsidP="008219D5">
      <w:r>
        <w:t xml:space="preserve">5: Susie </w:t>
      </w:r>
    </w:p>
    <w:p w14:paraId="7FB8F659" w14:textId="75CFB881" w:rsidR="000B3DE7" w:rsidRDefault="000B3DE7" w:rsidP="008219D5"/>
    <w:p w14:paraId="3CE61696" w14:textId="77777777" w:rsidR="000B3DE7" w:rsidRDefault="000B3DE7" w:rsidP="008219D5"/>
    <w:p w14:paraId="1239C460" w14:textId="26F319E5" w:rsidR="00D15575" w:rsidRDefault="000B3DE7">
      <w:r>
        <w:t>6: Mikey</w:t>
      </w:r>
    </w:p>
    <w:p w14:paraId="694DA3D6" w14:textId="375F5506" w:rsidR="00D15575" w:rsidRDefault="00D15575"/>
    <w:p w14:paraId="3E6F4301" w14:textId="77777777" w:rsidR="00D15575" w:rsidRDefault="00D15575"/>
    <w:p w14:paraId="4645EFFF" w14:textId="77777777" w:rsidR="00D97F8C" w:rsidRDefault="00D97F8C"/>
    <w:sectPr w:rsidR="00D97F8C" w:rsidSect="0026050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A73F0" w14:textId="77777777" w:rsidR="004A5FAE" w:rsidRDefault="004A5FAE" w:rsidP="00F36A4B">
      <w:pPr>
        <w:spacing w:after="0" w:line="240" w:lineRule="auto"/>
      </w:pPr>
      <w:r>
        <w:separator/>
      </w:r>
    </w:p>
  </w:endnote>
  <w:endnote w:type="continuationSeparator" w:id="0">
    <w:p w14:paraId="29B3C662" w14:textId="77777777" w:rsidR="004A5FAE" w:rsidRDefault="004A5FAE" w:rsidP="00F36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E8F6B" w14:textId="77777777" w:rsidR="004A5FAE" w:rsidRDefault="004A5FAE" w:rsidP="00F36A4B">
      <w:pPr>
        <w:spacing w:after="0" w:line="240" w:lineRule="auto"/>
      </w:pPr>
      <w:r>
        <w:separator/>
      </w:r>
    </w:p>
  </w:footnote>
  <w:footnote w:type="continuationSeparator" w:id="0">
    <w:p w14:paraId="7EA3A88C" w14:textId="77777777" w:rsidR="004A5FAE" w:rsidRDefault="004A5FAE" w:rsidP="00F36A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A49D2"/>
    <w:multiLevelType w:val="hybridMultilevel"/>
    <w:tmpl w:val="F16C8044"/>
    <w:lvl w:ilvl="0" w:tplc="30FC79AA">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F8C"/>
    <w:rsid w:val="000B3DE7"/>
    <w:rsid w:val="00102035"/>
    <w:rsid w:val="001040B9"/>
    <w:rsid w:val="00260509"/>
    <w:rsid w:val="003A370B"/>
    <w:rsid w:val="004A5FAE"/>
    <w:rsid w:val="004F652C"/>
    <w:rsid w:val="008219D5"/>
    <w:rsid w:val="00B309E8"/>
    <w:rsid w:val="00C01445"/>
    <w:rsid w:val="00D15575"/>
    <w:rsid w:val="00D8003B"/>
    <w:rsid w:val="00D97F8C"/>
    <w:rsid w:val="00F36A4B"/>
    <w:rsid w:val="00FF0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10F5B"/>
  <w15:chartTrackingRefBased/>
  <w15:docId w15:val="{8B977628-D32F-49E9-99CC-77CC043B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575"/>
    <w:rPr>
      <w:color w:val="0563C1" w:themeColor="hyperlink"/>
      <w:u w:val="single"/>
    </w:rPr>
  </w:style>
  <w:style w:type="character" w:customStyle="1" w:styleId="UnresolvedMention">
    <w:name w:val="Unresolved Mention"/>
    <w:basedOn w:val="DefaultParagraphFont"/>
    <w:uiPriority w:val="99"/>
    <w:semiHidden/>
    <w:unhideWhenUsed/>
    <w:rsid w:val="00D15575"/>
    <w:rPr>
      <w:color w:val="605E5C"/>
      <w:shd w:val="clear" w:color="auto" w:fill="E1DFDD"/>
    </w:rPr>
  </w:style>
  <w:style w:type="paragraph" w:styleId="ListParagraph">
    <w:name w:val="List Paragraph"/>
    <w:basedOn w:val="Normal"/>
    <w:uiPriority w:val="34"/>
    <w:qFormat/>
    <w:rsid w:val="008219D5"/>
    <w:pPr>
      <w:ind w:left="720"/>
      <w:contextualSpacing/>
    </w:pPr>
  </w:style>
  <w:style w:type="paragraph" w:styleId="Header">
    <w:name w:val="header"/>
    <w:basedOn w:val="Normal"/>
    <w:link w:val="HeaderChar"/>
    <w:uiPriority w:val="99"/>
    <w:unhideWhenUsed/>
    <w:rsid w:val="00F36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A4B"/>
  </w:style>
  <w:style w:type="paragraph" w:styleId="Footer">
    <w:name w:val="footer"/>
    <w:basedOn w:val="Normal"/>
    <w:link w:val="FooterChar"/>
    <w:uiPriority w:val="99"/>
    <w:unhideWhenUsed/>
    <w:rsid w:val="00F36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idshealth.org" TargetMode="External"/><Relationship Id="rId18" Type="http://schemas.openxmlformats.org/officeDocument/2006/relationships/hyperlink" Target="https://childdevelopmentinfo.com"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webSettings" Target="webSettings.xml"/><Relationship Id="rId12" Type="http://schemas.openxmlformats.org/officeDocument/2006/relationships/hyperlink" Target="https://youtu.be/uGOPDBGPB1Q" TargetMode="External"/><Relationship Id="rId17" Type="http://schemas.openxmlformats.org/officeDocument/2006/relationships/hyperlink" Target="https://www.nhsggc.org.uk" TargetMode="External"/><Relationship Id="rId2" Type="http://schemas.openxmlformats.org/officeDocument/2006/relationships/customXml" Target="../customXml/item2.xml"/><Relationship Id="rId16" Type="http://schemas.openxmlformats.org/officeDocument/2006/relationships/hyperlink" Target="https://developingchild.harvard.education" TargetMode="External"/><Relationship Id="rId20" Type="http://schemas.openxmlformats.org/officeDocument/2006/relationships/hyperlink" Target="https://www.healthlin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Tli0mvqlWik" TargetMode="External"/><Relationship Id="rId5" Type="http://schemas.openxmlformats.org/officeDocument/2006/relationships/styles" Target="styles.xml"/><Relationship Id="rId15" Type="http://schemas.openxmlformats.org/officeDocument/2006/relationships/hyperlink" Target="http://www.cdc.gov" TargetMode="External"/><Relationship Id="rId23" Type="http://schemas.openxmlformats.org/officeDocument/2006/relationships/theme" Target="theme/theme1.xml"/><Relationship Id="rId10" Type="http://schemas.openxmlformats.org/officeDocument/2006/relationships/hyperlink" Target="https://vimeo.com/14227882" TargetMode="External"/><Relationship Id="rId19" Type="http://schemas.openxmlformats.org/officeDocument/2006/relationships/hyperlink" Target="http://www.goodtoknow.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sychologytoday.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C8D2BED2E20547BDFBDC7174B34AB6" ma:contentTypeVersion="10" ma:contentTypeDescription="Create a new document." ma:contentTypeScope="" ma:versionID="f570854409ff9b86932f97d677619894">
  <xsd:schema xmlns:xsd="http://www.w3.org/2001/XMLSchema" xmlns:xs="http://www.w3.org/2001/XMLSchema" xmlns:p="http://schemas.microsoft.com/office/2006/metadata/properties" xmlns:ns2="8fabc1e0-ed38-4ea7-b1b2-e53899f8b726" xmlns:ns3="04bb7163-2c1a-48b0-a2f7-484cce41e9e0" targetNamespace="http://schemas.microsoft.com/office/2006/metadata/properties" ma:root="true" ma:fieldsID="da859001d974d632593d84860e873855" ns2:_="" ns3:_="">
    <xsd:import namespace="8fabc1e0-ed38-4ea7-b1b2-e53899f8b726"/>
    <xsd:import namespace="04bb7163-2c1a-48b0-a2f7-484cce41e9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bc1e0-ed38-4ea7-b1b2-e53899f8b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bb7163-2c1a-48b0-a2f7-484cce41e9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834193-A77D-4D4B-82D7-8608194A21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8757F5-C008-4355-AE93-4CAF5BC8A015}">
  <ds:schemaRefs>
    <ds:schemaRef ds:uri="http://schemas.microsoft.com/sharepoint/v3/contenttype/forms"/>
  </ds:schemaRefs>
</ds:datastoreItem>
</file>

<file path=customXml/itemProps3.xml><?xml version="1.0" encoding="utf-8"?>
<ds:datastoreItem xmlns:ds="http://schemas.openxmlformats.org/officeDocument/2006/customXml" ds:itemID="{DCE6D9D1-BB9A-48A1-8E4B-FDC4AD55DDCB}"/>
</file>

<file path=docProps/app.xml><?xml version="1.0" encoding="utf-8"?>
<Properties xmlns="http://schemas.openxmlformats.org/officeDocument/2006/extended-properties" xmlns:vt="http://schemas.openxmlformats.org/officeDocument/2006/docPropsVTypes">
  <Template>Normal.dotm</Template>
  <TotalTime>101</TotalTime>
  <Pages>6</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Ibrahim</dc:creator>
  <cp:keywords/>
  <dc:description/>
  <cp:lastModifiedBy>Rob Browne</cp:lastModifiedBy>
  <cp:revision>3</cp:revision>
  <dcterms:created xsi:type="dcterms:W3CDTF">2020-04-22T18:48:00Z</dcterms:created>
  <dcterms:modified xsi:type="dcterms:W3CDTF">2020-05-05T12:23:00Z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0x01010058C8D2BED2E20547BDFBDC7174B34AB6</vt:lpwstr>
  </property>
</Properties>
</file>