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1516"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Dear parents / carers</w:t>
      </w:r>
    </w:p>
    <w:p w14:paraId="452AC76E"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531AA05"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Welcome back to the regular parent/college communications. I hope your young people had a restful half term break.  It’s been a busy first week back with Maths and English re-sit GCSE exams taking place and one-to-ones continuing in tutorial. You should have received your young person’s first progress report over half term.  This reports on their current ‘working at’ grade and skills, including attitude to learning.  If you haven’t received this, please contact</w:t>
      </w:r>
      <w:r>
        <w:rPr>
          <w:rStyle w:val="apple-converted-space"/>
          <w:rFonts w:ascii="Calibri" w:hAnsi="Calibri" w:cs="Calibri"/>
          <w:color w:val="000000"/>
          <w:sz w:val="22"/>
          <w:szCs w:val="22"/>
        </w:rPr>
        <w:t> </w:t>
      </w:r>
      <w:hyperlink r:id="rId4" w:history="1">
        <w:r>
          <w:rPr>
            <w:rStyle w:val="Hyperlink"/>
            <w:rFonts w:ascii="Calibri" w:hAnsi="Calibri" w:cs="Calibri"/>
            <w:sz w:val="22"/>
            <w:szCs w:val="22"/>
          </w:rPr>
          <w:t>reporting@nelsongroup.ac.uk</w:t>
        </w:r>
      </w:hyperlink>
      <w:r>
        <w:rPr>
          <w:rFonts w:ascii="Calibri" w:hAnsi="Calibri" w:cs="Calibri"/>
          <w:color w:val="000000"/>
          <w:sz w:val="22"/>
          <w:szCs w:val="22"/>
        </w:rPr>
        <w:t>.</w:t>
      </w:r>
    </w:p>
    <w:p w14:paraId="2D543A3D"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34B0763"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Below are the key notices and activities which tutors will be sharing with students next week:</w:t>
      </w:r>
    </w:p>
    <w:p w14:paraId="4067108B"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F28B72" w14:textId="77777777" w:rsidR="00FD7B2A" w:rsidRDefault="00FD7B2A" w:rsidP="00FD7B2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shd w:val="clear" w:color="auto" w:fill="FFFFFF"/>
        </w:rPr>
        <w:t>University applications</w:t>
      </w:r>
    </w:p>
    <w:p w14:paraId="0FDC8449" w14:textId="77777777" w:rsidR="00FD7B2A" w:rsidRDefault="00FD7B2A" w:rsidP="00FD7B2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The deadline for all Level 3 Year 2 and A level year 2 students who are wanting to progress to university next year is looming. Our own internal college deadline is</w:t>
      </w:r>
      <w:r>
        <w:rPr>
          <w:rStyle w:val="apple-converted-space"/>
          <w:rFonts w:ascii="Calibri" w:hAnsi="Calibri" w:cs="Calibri"/>
          <w:color w:val="000000"/>
          <w:sz w:val="22"/>
          <w:szCs w:val="22"/>
          <w:shd w:val="clear" w:color="auto" w:fill="FFFFFF"/>
        </w:rPr>
        <w:t> </w:t>
      </w:r>
      <w:r>
        <w:rPr>
          <w:rFonts w:ascii="Calibri" w:hAnsi="Calibri" w:cs="Calibri"/>
          <w:b/>
          <w:bCs/>
          <w:color w:val="000000"/>
          <w:sz w:val="22"/>
          <w:szCs w:val="22"/>
          <w:shd w:val="clear" w:color="auto" w:fill="FFFFFF"/>
        </w:rPr>
        <w:t>25</w:t>
      </w:r>
      <w:r>
        <w:rPr>
          <w:rFonts w:ascii="Calibri" w:hAnsi="Calibri" w:cs="Calibri"/>
          <w:b/>
          <w:bCs/>
          <w:color w:val="000000"/>
          <w:sz w:val="22"/>
          <w:szCs w:val="22"/>
          <w:shd w:val="clear" w:color="auto" w:fill="FFFFFF"/>
          <w:vertAlign w:val="superscript"/>
        </w:rPr>
        <w:t>th</w:t>
      </w:r>
      <w:r>
        <w:rPr>
          <w:rStyle w:val="apple-converted-space"/>
          <w:rFonts w:ascii="Calibri" w:hAnsi="Calibri" w:cs="Calibri"/>
          <w:b/>
          <w:bCs/>
          <w:color w:val="000000"/>
          <w:sz w:val="22"/>
          <w:szCs w:val="22"/>
          <w:shd w:val="clear" w:color="auto" w:fill="FFFFFF"/>
        </w:rPr>
        <w:t> </w:t>
      </w:r>
      <w:r>
        <w:rPr>
          <w:rFonts w:ascii="Calibri" w:hAnsi="Calibri" w:cs="Calibri"/>
          <w:b/>
          <w:bCs/>
          <w:color w:val="000000"/>
          <w:sz w:val="22"/>
          <w:szCs w:val="22"/>
          <w:shd w:val="clear" w:color="auto" w:fill="FFFFFF"/>
        </w:rPr>
        <w:t>November</w:t>
      </w:r>
      <w:r>
        <w:rPr>
          <w:rFonts w:ascii="Calibri" w:hAnsi="Calibri" w:cs="Calibri"/>
          <w:color w:val="000000"/>
          <w:sz w:val="22"/>
          <w:szCs w:val="22"/>
          <w:shd w:val="clear" w:color="auto" w:fill="FFFFFF"/>
        </w:rPr>
        <w:t xml:space="preserve">. To help support your young person in their applications, we are holding an online </w:t>
      </w:r>
      <w:proofErr w:type="gramStart"/>
      <w:r>
        <w:rPr>
          <w:rFonts w:ascii="Calibri" w:hAnsi="Calibri" w:cs="Calibri"/>
          <w:color w:val="000000"/>
          <w:sz w:val="22"/>
          <w:szCs w:val="22"/>
          <w:shd w:val="clear" w:color="auto" w:fill="FFFFFF"/>
        </w:rPr>
        <w:t>parents</w:t>
      </w:r>
      <w:proofErr w:type="gramEnd"/>
      <w:r>
        <w:rPr>
          <w:rFonts w:ascii="Calibri" w:hAnsi="Calibri" w:cs="Calibri"/>
          <w:color w:val="000000"/>
          <w:sz w:val="22"/>
          <w:szCs w:val="22"/>
          <w:shd w:val="clear" w:color="auto" w:fill="FFFFFF"/>
        </w:rPr>
        <w:t xml:space="preserve"> information evening at 6pm on Monday 7</w:t>
      </w:r>
      <w:r>
        <w:rPr>
          <w:rFonts w:ascii="Calibri" w:hAnsi="Calibri" w:cs="Calibri"/>
          <w:color w:val="000000"/>
          <w:sz w:val="22"/>
          <w:szCs w:val="22"/>
          <w:shd w:val="clear" w:color="auto" w:fill="FFFFFF"/>
          <w:vertAlign w:val="superscript"/>
        </w:rPr>
        <w:t>th</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November. You should have received a link to a booking form regarding this and invites to attend the Teams meeting should arrive with you today. If you haven’t booked on and would like to attend please complete the booking form asap or email student services on</w:t>
      </w:r>
      <w:r>
        <w:rPr>
          <w:rStyle w:val="apple-converted-space"/>
          <w:rFonts w:ascii="Calibri" w:hAnsi="Calibri" w:cs="Calibri"/>
          <w:color w:val="000000"/>
          <w:sz w:val="22"/>
          <w:szCs w:val="22"/>
          <w:shd w:val="clear" w:color="auto" w:fill="FFFFFF"/>
        </w:rPr>
        <w:t> </w:t>
      </w:r>
      <w:hyperlink r:id="rId5" w:history="1">
        <w:r>
          <w:rPr>
            <w:rStyle w:val="Hyperlink"/>
            <w:rFonts w:ascii="Calibri" w:hAnsi="Calibri" w:cs="Calibri"/>
            <w:sz w:val="22"/>
            <w:szCs w:val="22"/>
            <w:shd w:val="clear" w:color="auto" w:fill="FFFFFF"/>
          </w:rPr>
          <w:t>studentservices@nelsongroup.ac.uk</w:t>
        </w:r>
      </w:hyperlink>
      <w:r>
        <w:rPr>
          <w:rFonts w:ascii="Calibri" w:hAnsi="Calibri" w:cs="Calibri"/>
          <w:color w:val="000000"/>
          <w:sz w:val="22"/>
          <w:szCs w:val="22"/>
          <w:shd w:val="clear" w:color="auto" w:fill="FFFFFF"/>
        </w:rPr>
        <w:t>   Our own college also has a substantial higher education (university) offer and we have an open event next Wednesday 9</w:t>
      </w:r>
      <w:r>
        <w:rPr>
          <w:rFonts w:ascii="Calibri" w:hAnsi="Calibri" w:cs="Calibri"/>
          <w:color w:val="000000"/>
          <w:sz w:val="22"/>
          <w:szCs w:val="22"/>
          <w:shd w:val="clear" w:color="auto" w:fill="FFFFFF"/>
          <w:vertAlign w:val="superscript"/>
        </w:rPr>
        <w:t>th</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November from 3 to 7pm at our Accrington campus. There are lots of benefits of studying locally and we would encourage you to consider our offer.</w:t>
      </w:r>
    </w:p>
    <w:p w14:paraId="19CB9F44" w14:textId="77777777" w:rsidR="00FD7B2A" w:rsidRDefault="00FD7B2A" w:rsidP="00FD7B2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 </w:t>
      </w:r>
    </w:p>
    <w:p w14:paraId="33A9B6C4" w14:textId="77777777" w:rsidR="00FD7B2A" w:rsidRDefault="00FD7B2A" w:rsidP="00FD7B2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shd w:val="clear" w:color="auto" w:fill="FFFFFF"/>
        </w:rPr>
        <w:t>Bursary</w:t>
      </w:r>
      <w:r>
        <w:rPr>
          <w:rStyle w:val="apple-converted-space"/>
          <w:rFonts w:ascii="Calibri" w:hAnsi="Calibri" w:cs="Calibri"/>
          <w:b/>
          <w:bCs/>
          <w:color w:val="000000"/>
          <w:sz w:val="22"/>
          <w:szCs w:val="22"/>
          <w:shd w:val="clear" w:color="auto" w:fill="FFFFFF"/>
        </w:rPr>
        <w:t> </w:t>
      </w:r>
    </w:p>
    <w:p w14:paraId="10D5467C" w14:textId="77777777" w:rsidR="00FD7B2A" w:rsidRDefault="00FD7B2A" w:rsidP="00FD7B2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shd w:val="clear" w:color="auto" w:fill="FFFFFF"/>
        </w:rPr>
        <w:t>We still have a significant number of students who have made a bursary application but not provided the necessary financial evidence.  Please contact student services or drop into reception at college any day of the week to progress this, if your young person is struggling with using the ‘</w:t>
      </w:r>
      <w:proofErr w:type="spellStart"/>
      <w:r>
        <w:rPr>
          <w:rFonts w:ascii="Calibri" w:hAnsi="Calibri" w:cs="Calibri"/>
          <w:color w:val="000000"/>
          <w:sz w:val="22"/>
          <w:szCs w:val="22"/>
          <w:shd w:val="clear" w:color="auto" w:fill="FFFFFF"/>
        </w:rPr>
        <w:t>paymystudent</w:t>
      </w:r>
      <w:proofErr w:type="spellEnd"/>
      <w:r>
        <w:rPr>
          <w:rFonts w:ascii="Calibri" w:hAnsi="Calibri" w:cs="Calibri"/>
          <w:color w:val="000000"/>
          <w:sz w:val="22"/>
          <w:szCs w:val="22"/>
          <w:shd w:val="clear" w:color="auto" w:fill="FFFFFF"/>
        </w:rPr>
        <w:t xml:space="preserve">’ app on </w:t>
      </w:r>
      <w:proofErr w:type="spellStart"/>
      <w:r>
        <w:rPr>
          <w:rFonts w:ascii="Calibri" w:hAnsi="Calibri" w:cs="Calibri"/>
          <w:color w:val="000000"/>
          <w:sz w:val="22"/>
          <w:szCs w:val="22"/>
          <w:shd w:val="clear" w:color="auto" w:fill="FFFFFF"/>
        </w:rPr>
        <w:t>MyDay</w:t>
      </w:r>
      <w:proofErr w:type="spellEnd"/>
      <w:r>
        <w:rPr>
          <w:rFonts w:ascii="Calibri" w:hAnsi="Calibri" w:cs="Calibri"/>
          <w:color w:val="000000"/>
          <w:sz w:val="22"/>
          <w:szCs w:val="22"/>
          <w:shd w:val="clear" w:color="auto" w:fill="FFFFFF"/>
        </w:rPr>
        <w:t>.</w:t>
      </w:r>
    </w:p>
    <w:p w14:paraId="60FDCF3F" w14:textId="77777777" w:rsidR="00FD7B2A" w:rsidRDefault="00FD7B2A" w:rsidP="00FD7B2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w:t>
      </w:r>
    </w:p>
    <w:p w14:paraId="040499AE"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shd w:val="clear" w:color="auto" w:fill="FFFFFF"/>
        </w:rPr>
        <w:t>Health and wellbeing</w:t>
      </w:r>
    </w:p>
    <w:p w14:paraId="3F884A01"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FF"/>
        </w:rPr>
        <w:t>There has been a focus in in tutorials this week on firework safety, following a very serious incident in the area last year. Please do support us in keeping young people safe by discussing this topic with them.</w:t>
      </w:r>
    </w:p>
    <w:p w14:paraId="6A8BDF21"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FF"/>
        </w:rPr>
        <w:t> </w:t>
      </w:r>
    </w:p>
    <w:p w14:paraId="12FBDBDE"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shd w:val="clear" w:color="auto" w:fill="FFFFFF"/>
        </w:rPr>
        <w:t>Learn to Learn</w:t>
      </w:r>
    </w:p>
    <w:p w14:paraId="632E962F"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FF"/>
        </w:rPr>
        <w:t xml:space="preserve">Remember that our students our introduced to a “learn to learn” module in tutorials each week.  This week the topic was “retrieval practice”. At </w:t>
      </w:r>
      <w:proofErr w:type="spellStart"/>
      <w:r>
        <w:rPr>
          <w:rFonts w:ascii="Calibri" w:hAnsi="Calibri" w:cs="Calibri"/>
          <w:color w:val="000000"/>
          <w:sz w:val="22"/>
          <w:szCs w:val="22"/>
          <w:shd w:val="clear" w:color="auto" w:fill="FFFFFF"/>
        </w:rPr>
        <w:t>it’s</w:t>
      </w:r>
      <w:proofErr w:type="spellEnd"/>
      <w:r>
        <w:rPr>
          <w:rFonts w:ascii="Calibri" w:hAnsi="Calibri" w:cs="Calibri"/>
          <w:color w:val="000000"/>
          <w:sz w:val="22"/>
          <w:szCs w:val="22"/>
          <w:shd w:val="clear" w:color="auto" w:fill="FFFFFF"/>
        </w:rPr>
        <w:t xml:space="preserve"> simplest this means asking students what they remember. Retrieval</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rPr>
        <w:t>is based on the idea that if we keep retrieving something from memory it helps it to get easier to recall it and apply it again in the future. The more we retrieve it we will develop a deeper understanding, consolidate</w:t>
      </w:r>
      <w:r>
        <w:rPr>
          <w:rStyle w:val="apple-converted-space"/>
          <w:rFonts w:ascii="Calibri" w:hAnsi="Calibri" w:cs="Calibri"/>
          <w:color w:val="000000"/>
          <w:sz w:val="22"/>
          <w:szCs w:val="22"/>
        </w:rPr>
        <w:t> </w:t>
      </w:r>
      <w:bookmarkStart w:id="0" w:name="x__Int_p2tmqBHl"/>
      <w:r>
        <w:rPr>
          <w:rFonts w:ascii="Calibri" w:hAnsi="Calibri" w:cs="Calibri"/>
          <w:color w:val="000000"/>
          <w:sz w:val="22"/>
          <w:szCs w:val="22"/>
        </w:rPr>
        <w:t>learning,</w:t>
      </w:r>
      <w:bookmarkEnd w:id="0"/>
      <w:r>
        <w:rPr>
          <w:rStyle w:val="apple-converted-space"/>
          <w:rFonts w:ascii="Calibri" w:hAnsi="Calibri" w:cs="Calibri"/>
          <w:color w:val="000000"/>
          <w:sz w:val="22"/>
          <w:szCs w:val="22"/>
        </w:rPr>
        <w:t> </w:t>
      </w:r>
      <w:r>
        <w:rPr>
          <w:rFonts w:ascii="Calibri" w:hAnsi="Calibri" w:cs="Calibri"/>
          <w:color w:val="000000"/>
          <w:sz w:val="22"/>
          <w:szCs w:val="22"/>
        </w:rPr>
        <w:t>and transfer it into long term memory. If your young person tells you they ‘have no work to do’, suggest they engage in some revision practice!</w:t>
      </w:r>
      <w:r>
        <w:rPr>
          <w:rStyle w:val="apple-converted-space"/>
          <w:rFonts w:ascii="Calibri" w:hAnsi="Calibri" w:cs="Calibri"/>
          <w:color w:val="000000"/>
          <w:sz w:val="22"/>
          <w:szCs w:val="22"/>
        </w:rPr>
        <w:t> </w:t>
      </w:r>
    </w:p>
    <w:p w14:paraId="0D446E4E"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FF"/>
        </w:rPr>
        <w:t> </w:t>
      </w:r>
    </w:p>
    <w:p w14:paraId="15486906"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Finally, for your information, there is a staff CPD day on</w:t>
      </w:r>
      <w:r>
        <w:rPr>
          <w:rStyle w:val="apple-converted-space"/>
          <w:rFonts w:ascii="Calibri" w:hAnsi="Calibri" w:cs="Calibri"/>
          <w:color w:val="000000"/>
          <w:sz w:val="22"/>
          <w:szCs w:val="22"/>
        </w:rPr>
        <w:t> </w:t>
      </w:r>
      <w:r>
        <w:rPr>
          <w:rFonts w:ascii="Calibri" w:hAnsi="Calibri" w:cs="Calibri"/>
          <w:b/>
          <w:bCs/>
          <w:color w:val="000000"/>
          <w:sz w:val="22"/>
          <w:szCs w:val="22"/>
        </w:rPr>
        <w:t>Friday 11</w:t>
      </w:r>
      <w:r>
        <w:rPr>
          <w:rFonts w:ascii="Calibri" w:hAnsi="Calibri" w:cs="Calibri"/>
          <w:b/>
          <w:bCs/>
          <w:color w:val="000000"/>
          <w:sz w:val="22"/>
          <w:szCs w:val="22"/>
          <w:vertAlign w:val="superscript"/>
        </w:rPr>
        <w:t>th</w:t>
      </w:r>
      <w:r>
        <w:rPr>
          <w:rStyle w:val="apple-converted-space"/>
          <w:rFonts w:ascii="Calibri" w:hAnsi="Calibri" w:cs="Calibri"/>
          <w:b/>
          <w:bCs/>
          <w:color w:val="000000"/>
          <w:sz w:val="22"/>
          <w:szCs w:val="22"/>
        </w:rPr>
        <w:t> </w:t>
      </w:r>
      <w:r>
        <w:rPr>
          <w:rFonts w:ascii="Calibri" w:hAnsi="Calibri" w:cs="Calibri"/>
          <w:b/>
          <w:bCs/>
          <w:color w:val="000000"/>
          <w:sz w:val="22"/>
          <w:szCs w:val="22"/>
        </w:rPr>
        <w:t>November.</w:t>
      </w:r>
      <w:r>
        <w:rPr>
          <w:rStyle w:val="apple-converted-space"/>
          <w:rFonts w:ascii="Calibri" w:hAnsi="Calibri" w:cs="Calibri"/>
          <w:color w:val="000000"/>
          <w:sz w:val="22"/>
          <w:szCs w:val="22"/>
        </w:rPr>
        <w:t> </w:t>
      </w:r>
      <w:r>
        <w:rPr>
          <w:rFonts w:ascii="Calibri" w:hAnsi="Calibri" w:cs="Calibri"/>
          <w:color w:val="000000"/>
          <w:sz w:val="22"/>
          <w:szCs w:val="22"/>
        </w:rPr>
        <w:t>The college will be closed to students on this day.</w:t>
      </w:r>
    </w:p>
    <w:p w14:paraId="15F1D7FC"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9F798FD"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Enjoy your weekend</w:t>
      </w:r>
      <w:r>
        <w:rPr>
          <w:rStyle w:val="apple-converted-space"/>
          <w:rFonts w:ascii="Calibri" w:hAnsi="Calibri" w:cs="Calibri"/>
          <w:color w:val="000000"/>
          <w:sz w:val="22"/>
          <w:szCs w:val="22"/>
        </w:rPr>
        <w:t> </w:t>
      </w:r>
      <w:r>
        <w:rPr>
          <w:rFonts w:ascii="Segoe UI Emoji" w:hAnsi="Segoe UI Emoji" w:cs="Calibri"/>
          <w:color w:val="000000"/>
          <w:sz w:val="22"/>
          <w:szCs w:val="22"/>
        </w:rPr>
        <w:t>😊</w:t>
      </w:r>
    </w:p>
    <w:p w14:paraId="2AB515D3" w14:textId="77777777" w:rsidR="00FD7B2A" w:rsidRDefault="00FD7B2A"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C7E6415" w14:textId="0C0DA1CE" w:rsidR="00E65D65" w:rsidRPr="00E65D65" w:rsidRDefault="00E65D65" w:rsidP="00E65D65">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r>
        <w:rPr>
          <w:rFonts w:ascii="Calibri" w:eastAsia="Calibri" w:hAnsi="Calibri" w:cs="Calibri"/>
          <w:lang w:eastAsia="en-GB"/>
        </w:rPr>
        <w:br/>
      </w:r>
      <w:r w:rsidRPr="005B439D">
        <w:rPr>
          <w:rFonts w:ascii="Arial" w:eastAsia="Calibri" w:hAnsi="Arial" w:cs="Arial"/>
          <w:color w:val="B2B2B2"/>
          <w:sz w:val="28"/>
          <w:szCs w:val="28"/>
          <w:lang w:eastAsia="en-GB"/>
        </w:rPr>
        <w:t>Centre Principal, Accrington and Rossendale College</w:t>
      </w:r>
      <w:r>
        <w:rPr>
          <w:rFonts w:ascii="Calibri" w:eastAsia="Calibri" w:hAnsi="Calibri" w:cs="Calibri"/>
          <w:lang w:eastAsia="en-GB"/>
        </w:rPr>
        <w:br/>
      </w:r>
      <w:r w:rsidRPr="005B439D">
        <w:rPr>
          <w:rFonts w:ascii="Arial" w:eastAsia="Calibri" w:hAnsi="Arial" w:cs="Arial"/>
          <w:b/>
          <w:bCs/>
          <w:color w:val="0C0C0C"/>
          <w:lang w:eastAsia="en-GB"/>
        </w:rPr>
        <w:t>Nelson and Colne College Group</w:t>
      </w:r>
    </w:p>
    <w:p w14:paraId="1DC57320" w14:textId="77777777" w:rsidR="000F04C6" w:rsidRDefault="000F04C6"/>
    <w:sectPr w:rsidR="000F0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2A"/>
    <w:rsid w:val="000F04C6"/>
    <w:rsid w:val="00721D1C"/>
    <w:rsid w:val="008926C7"/>
    <w:rsid w:val="00E65D65"/>
    <w:rsid w:val="00FD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0F8A2"/>
  <w15:chartTrackingRefBased/>
  <w15:docId w15:val="{F1DF298A-FDBD-7540-AF4B-633BEBBB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D7B2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7B2A"/>
  </w:style>
  <w:style w:type="character" w:styleId="Hyperlink">
    <w:name w:val="Hyperlink"/>
    <w:basedOn w:val="DefaultParagraphFont"/>
    <w:uiPriority w:val="99"/>
    <w:semiHidden/>
    <w:unhideWhenUsed/>
    <w:rsid w:val="00FD7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28376">
      <w:bodyDiv w:val="1"/>
      <w:marLeft w:val="0"/>
      <w:marRight w:val="0"/>
      <w:marTop w:val="0"/>
      <w:marBottom w:val="0"/>
      <w:divBdr>
        <w:top w:val="none" w:sz="0" w:space="0" w:color="auto"/>
        <w:left w:val="none" w:sz="0" w:space="0" w:color="auto"/>
        <w:bottom w:val="none" w:sz="0" w:space="0" w:color="auto"/>
        <w:right w:val="none" w:sz="0" w:space="0" w:color="auto"/>
      </w:divBdr>
      <w:divsChild>
        <w:div w:id="191150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dentservices@nelsongroup.ac.uk" TargetMode="External"/><Relationship Id="rId4" Type="http://schemas.openxmlformats.org/officeDocument/2006/relationships/hyperlink" Target="mailto:reporting@nelsongrou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2</cp:revision>
  <dcterms:created xsi:type="dcterms:W3CDTF">2022-11-14T09:14:00Z</dcterms:created>
  <dcterms:modified xsi:type="dcterms:W3CDTF">2022-11-14T09:14:00Z</dcterms:modified>
</cp:coreProperties>
</file>